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0D31B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E3318A">
        <w:rPr>
          <w:rFonts w:ascii="Times New Roman" w:eastAsia="Times New Roman" w:hAnsi="Times New Roman" w:cs="Times New Roman"/>
          <w:sz w:val="24"/>
        </w:rPr>
        <w:t xml:space="preserve">    </w:t>
      </w:r>
      <w:r w:rsidR="00F118CF">
        <w:rPr>
          <w:rFonts w:ascii="Times New Roman" w:eastAsia="Times New Roman" w:hAnsi="Times New Roman" w:cs="Times New Roman"/>
          <w:sz w:val="24"/>
        </w:rPr>
        <w:t>27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A9048F">
        <w:rPr>
          <w:rFonts w:ascii="Times New Roman" w:eastAsia="Times New Roman" w:hAnsi="Times New Roman" w:cs="Times New Roman"/>
          <w:sz w:val="24"/>
        </w:rPr>
        <w:t>июня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AB694F" w:rsidRPr="00E8786C" w14:paraId="55F8E1D8" w14:textId="238EE0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F118CF">
        <w:rPr>
          <w:rFonts w:ascii="Times New Roman" w:eastAsia="Times New Roman" w:hAnsi="Times New Roman" w:cs="Times New Roman"/>
          <w:b/>
          <w:bCs/>
          <w:sz w:val="24"/>
        </w:rPr>
        <w:t>57</w:t>
      </w:r>
      <w:r w:rsidR="00B93492">
        <w:rPr>
          <w:rFonts w:ascii="Times New Roman" w:eastAsia="Times New Roman" w:hAnsi="Times New Roman" w:cs="Times New Roman"/>
          <w:b/>
          <w:bCs/>
          <w:sz w:val="24"/>
        </w:rPr>
        <w:t>2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</w:t>
      </w:r>
      <w:r w:rsidR="00F118CF">
        <w:rPr>
          <w:rFonts w:ascii="Times New Roman" w:eastAsia="Times New Roman" w:hAnsi="Times New Roman" w:cs="Times New Roman"/>
          <w:b/>
          <w:bCs/>
          <w:sz w:val="24"/>
        </w:rPr>
        <w:t>1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="00F118CF">
        <w:rPr>
          <w:rFonts w:ascii="Times New Roman" w:eastAsia="Times New Roman" w:hAnsi="Times New Roman" w:cs="Times New Roman"/>
          <w:b/>
          <w:iCs/>
          <w:sz w:val="24"/>
        </w:rPr>
        <w:t xml:space="preserve">Мещеряковой </w:t>
      </w:r>
      <w:r w:rsidR="00873A01">
        <w:rPr>
          <w:rFonts w:ascii="Times New Roman" w:eastAsia="Times New Roman" w:hAnsi="Times New Roman" w:cs="Times New Roman"/>
          <w:b/>
          <w:iCs/>
          <w:sz w:val="24"/>
        </w:rPr>
        <w:t>Н.Ю.***</w:t>
      </w:r>
      <w:r w:rsidRPr="00E8786C" w:rsidR="00E8786C">
        <w:rPr>
          <w:rFonts w:ascii="Times New Roman" w:eastAsia="Times New Roman" w:hAnsi="Times New Roman" w:cs="Times New Roman"/>
          <w:iCs/>
          <w:sz w:val="24"/>
        </w:rPr>
        <w:t>, сведения о привлечении к административной ответственности ранее - отсутствуют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AB694F" w:rsidRPr="00564A17" w14:paraId="47FD068B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14:paraId="50F0CBA0" w14:textId="49F0F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Мещерякова Н.Ю.</w:t>
      </w:r>
      <w:r w:rsidR="00564A17">
        <w:rPr>
          <w:rFonts w:ascii="Times New Roman" w:eastAsia="Times New Roman" w:hAnsi="Times New Roman" w:cs="Times New Roman"/>
          <w:sz w:val="24"/>
        </w:rPr>
        <w:t xml:space="preserve">, проживая по адресу: </w:t>
      </w:r>
      <w:r w:rsidR="00873A01">
        <w:rPr>
          <w:rFonts w:ascii="Times New Roman" w:eastAsia="Times New Roman" w:hAnsi="Times New Roman" w:cs="Times New Roman"/>
          <w:sz w:val="24"/>
        </w:rPr>
        <w:t>***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327CAC">
        <w:rPr>
          <w:rFonts w:ascii="Times New Roman" w:eastAsia="Segoe UI Symbol" w:hAnsi="Times New Roman" w:cs="Times New Roman"/>
          <w:sz w:val="24"/>
        </w:rPr>
        <w:t>№</w:t>
      </w:r>
      <w:r w:rsidR="00873A01"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</w:rPr>
        <w:t>0</w:t>
      </w:r>
      <w:r w:rsidR="00B93492">
        <w:rPr>
          <w:rFonts w:ascii="Times New Roman" w:eastAsia="Times New Roman" w:hAnsi="Times New Roman" w:cs="Times New Roman"/>
          <w:sz w:val="24"/>
        </w:rPr>
        <w:t>7</w:t>
      </w:r>
      <w:r w:rsidR="00A9048F">
        <w:rPr>
          <w:rFonts w:ascii="Times New Roman" w:eastAsia="Times New Roman" w:hAnsi="Times New Roman" w:cs="Times New Roman"/>
          <w:sz w:val="24"/>
        </w:rPr>
        <w:t>.0</w:t>
      </w:r>
      <w:r w:rsidR="00E3318A">
        <w:rPr>
          <w:rFonts w:ascii="Times New Roman" w:eastAsia="Times New Roman" w:hAnsi="Times New Roman" w:cs="Times New Roman"/>
          <w:sz w:val="24"/>
        </w:rPr>
        <w:t>8</w:t>
      </w:r>
      <w:r w:rsidR="00A9048F">
        <w:rPr>
          <w:rFonts w:ascii="Times New Roman" w:eastAsia="Times New Roman" w:hAnsi="Times New Roman" w:cs="Times New Roman"/>
          <w:sz w:val="24"/>
        </w:rPr>
        <w:t>.2023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A9048F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B93492">
        <w:rPr>
          <w:rFonts w:ascii="Times New Roman" w:eastAsia="Times New Roman" w:hAnsi="Times New Roman" w:cs="Times New Roman"/>
          <w:sz w:val="24"/>
        </w:rPr>
        <w:t>30</w:t>
      </w:r>
      <w:r w:rsidRPr="00564A17" w:rsidR="00327CAC">
        <w:rPr>
          <w:rFonts w:ascii="Times New Roman" w:eastAsia="Times New Roman" w:hAnsi="Times New Roman" w:cs="Times New Roman"/>
          <w:sz w:val="24"/>
        </w:rPr>
        <w:t>.</w:t>
      </w:r>
      <w:r w:rsidR="00C056CC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8</w:t>
      </w:r>
      <w:r w:rsidRPr="00564A17" w:rsidR="00327CAC">
        <w:rPr>
          <w:rFonts w:ascii="Times New Roman" w:eastAsia="Times New Roman" w:hAnsi="Times New Roman" w:cs="Times New Roman"/>
          <w:sz w:val="24"/>
        </w:rPr>
        <w:t>.202</w:t>
      </w:r>
      <w:r w:rsidR="004D1910">
        <w:rPr>
          <w:rFonts w:ascii="Times New Roman" w:eastAsia="Times New Roman" w:hAnsi="Times New Roman" w:cs="Times New Roman"/>
          <w:sz w:val="24"/>
        </w:rPr>
        <w:t>3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B93492">
        <w:rPr>
          <w:rFonts w:ascii="Times New Roman" w:eastAsia="Times New Roman" w:hAnsi="Times New Roman" w:cs="Times New Roman"/>
          <w:sz w:val="24"/>
        </w:rPr>
        <w:t>30</w:t>
      </w:r>
      <w:r w:rsidR="00970623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10</w:t>
      </w:r>
      <w:r w:rsidR="00970623">
        <w:rPr>
          <w:rFonts w:ascii="Times New Roman" w:eastAsia="Times New Roman" w:hAnsi="Times New Roman" w:cs="Times New Roman"/>
          <w:sz w:val="24"/>
        </w:rPr>
        <w:t>.202</w:t>
      </w:r>
      <w:r w:rsidR="00C056CC">
        <w:rPr>
          <w:rFonts w:ascii="Times New Roman" w:eastAsia="Times New Roman" w:hAnsi="Times New Roman" w:cs="Times New Roman"/>
          <w:sz w:val="24"/>
        </w:rPr>
        <w:t>3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6D047DB9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F118CF" w:rsidR="00F118CF">
        <w:rPr>
          <w:rFonts w:ascii="Times New Roman" w:eastAsia="Times New Roman" w:hAnsi="Times New Roman" w:cs="Times New Roman"/>
          <w:sz w:val="24"/>
        </w:rPr>
        <w:t>Мещерякова Н.Ю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58384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F118CF">
        <w:rPr>
          <w:rFonts w:ascii="Times New Roman" w:eastAsia="Times New Roman" w:hAnsi="Times New Roman" w:cs="Times New Roman"/>
          <w:sz w:val="24"/>
        </w:rPr>
        <w:t>Мещеряковой</w:t>
      </w:r>
      <w:r w:rsidRPr="00F118CF" w:rsidR="00F118CF">
        <w:rPr>
          <w:rFonts w:ascii="Times New Roman" w:eastAsia="Times New Roman" w:hAnsi="Times New Roman" w:cs="Times New Roman"/>
          <w:sz w:val="24"/>
        </w:rPr>
        <w:t xml:space="preserve"> Н.Ю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C056CC">
        <w:rPr>
          <w:rFonts w:ascii="Times New Roman" w:eastAsia="Times New Roman" w:hAnsi="Times New Roman" w:cs="Times New Roman"/>
          <w:sz w:val="24"/>
        </w:rPr>
        <w:t xml:space="preserve"> серии </w:t>
      </w:r>
      <w:r w:rsidR="00873A01">
        <w:rPr>
          <w:rFonts w:ascii="Times New Roman" w:eastAsia="Times New Roman" w:hAnsi="Times New Roman" w:cs="Times New Roman"/>
          <w:sz w:val="24"/>
        </w:rPr>
        <w:t>***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F118CF">
        <w:rPr>
          <w:rFonts w:ascii="Times New Roman" w:eastAsia="Times New Roman" w:hAnsi="Times New Roman" w:cs="Times New Roman"/>
          <w:sz w:val="24"/>
        </w:rPr>
        <w:t>07.01.2024</w:t>
      </w:r>
      <w:r w:rsidRPr="00564A17">
        <w:rPr>
          <w:rFonts w:ascii="Times New Roman" w:eastAsia="Times New Roman" w:hAnsi="Times New Roman" w:cs="Times New Roman"/>
          <w:sz w:val="24"/>
        </w:rPr>
        <w:t xml:space="preserve">; копией постановления о наложении административного штрафа от </w:t>
      </w:r>
      <w:r w:rsidR="00F118CF">
        <w:rPr>
          <w:rFonts w:ascii="Times New Roman" w:eastAsia="Times New Roman" w:hAnsi="Times New Roman" w:cs="Times New Roman"/>
          <w:sz w:val="24"/>
        </w:rPr>
        <w:t>0</w:t>
      </w:r>
      <w:r w:rsidR="00B93492">
        <w:rPr>
          <w:rFonts w:ascii="Times New Roman" w:eastAsia="Times New Roman" w:hAnsi="Times New Roman" w:cs="Times New Roman"/>
          <w:sz w:val="24"/>
        </w:rPr>
        <w:t>7</w:t>
      </w:r>
      <w:r w:rsidR="00A9048F">
        <w:rPr>
          <w:rFonts w:ascii="Times New Roman" w:eastAsia="Times New Roman" w:hAnsi="Times New Roman" w:cs="Times New Roman"/>
          <w:sz w:val="24"/>
        </w:rPr>
        <w:t>.0</w:t>
      </w:r>
      <w:r w:rsidR="00E3318A">
        <w:rPr>
          <w:rFonts w:ascii="Times New Roman" w:eastAsia="Times New Roman" w:hAnsi="Times New Roman" w:cs="Times New Roman"/>
          <w:sz w:val="24"/>
        </w:rPr>
        <w:t>8</w:t>
      </w:r>
      <w:r w:rsidR="00A9048F">
        <w:rPr>
          <w:rFonts w:ascii="Times New Roman" w:eastAsia="Times New Roman" w:hAnsi="Times New Roman" w:cs="Times New Roman"/>
          <w:sz w:val="24"/>
        </w:rPr>
        <w:t>.2023</w:t>
      </w:r>
      <w:r w:rsidRPr="00564A17">
        <w:rPr>
          <w:rFonts w:ascii="Times New Roman" w:eastAsia="Times New Roman" w:hAnsi="Times New Roman" w:cs="Times New Roman"/>
          <w:sz w:val="24"/>
        </w:rPr>
        <w:t xml:space="preserve">, </w:t>
      </w:r>
      <w:r w:rsidRPr="00C056CC" w:rsidR="00C056CC">
        <w:rPr>
          <w:rFonts w:ascii="Times New Roman" w:eastAsia="Times New Roman" w:hAnsi="Times New Roman" w:cs="Times New Roman"/>
          <w:sz w:val="24"/>
        </w:rPr>
        <w:t xml:space="preserve">выпиской из ГИС ГМП об отсутствии оплаты штрафа </w:t>
      </w:r>
      <w:r w:rsidRPr="00F118CF" w:rsidR="00F118CF">
        <w:rPr>
          <w:rFonts w:ascii="Times New Roman" w:eastAsia="Times New Roman" w:hAnsi="Times New Roman" w:cs="Times New Roman"/>
          <w:sz w:val="24"/>
        </w:rPr>
        <w:t>Мещеряковой Н.Ю</w:t>
      </w:r>
      <w:r w:rsidRPr="00564A17">
        <w:rPr>
          <w:rFonts w:ascii="Times New Roman" w:eastAsia="Times New Roman" w:hAnsi="Times New Roman" w:cs="Times New Roman"/>
          <w:sz w:val="24"/>
        </w:rPr>
        <w:t>.</w:t>
      </w:r>
      <w:r w:rsidRPr="00C056CC" w:rsidR="00C056CC">
        <w:t xml:space="preserve"> </w:t>
      </w:r>
      <w:r w:rsidRPr="00C056CC" w:rsidR="00C056CC">
        <w:rPr>
          <w:rFonts w:ascii="Times New Roman" w:eastAsia="Times New Roman" w:hAnsi="Times New Roman" w:cs="Times New Roman"/>
          <w:sz w:val="24"/>
        </w:rPr>
        <w:t>в установленный законом срок</w:t>
      </w:r>
      <w:r w:rsidR="00C056CC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38E3A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F118CF" w:rsidR="00F118CF">
        <w:rPr>
          <w:rFonts w:ascii="Times New Roman" w:eastAsia="Times New Roman" w:hAnsi="Times New Roman" w:cs="Times New Roman"/>
          <w:sz w:val="24"/>
        </w:rPr>
        <w:t>Мещеряковой Н.Ю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6A2AD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F118CF" w:rsidR="00F118CF">
        <w:rPr>
          <w:rFonts w:ascii="Times New Roman" w:eastAsia="Times New Roman" w:hAnsi="Times New Roman" w:cs="Times New Roman"/>
          <w:sz w:val="24"/>
        </w:rPr>
        <w:t>Мещеряковой Н.Ю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2DC00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F118CF">
        <w:rPr>
          <w:rFonts w:ascii="Times New Roman" w:eastAsia="Times New Roman" w:hAnsi="Times New Roman" w:cs="Times New Roman"/>
          <w:b/>
          <w:iCs/>
          <w:sz w:val="24"/>
        </w:rPr>
        <w:t xml:space="preserve">Мещерякову </w:t>
      </w:r>
      <w:r w:rsidR="00873A01">
        <w:rPr>
          <w:rFonts w:ascii="Times New Roman" w:eastAsia="Times New Roman" w:hAnsi="Times New Roman" w:cs="Times New Roman"/>
          <w:b/>
          <w:iCs/>
          <w:sz w:val="24"/>
        </w:rPr>
        <w:t>Н.Ю.</w:t>
      </w:r>
      <w:r w:rsidRPr="00F118CF" w:rsidR="00F118CF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A9048F">
        <w:rPr>
          <w:rFonts w:ascii="Times New Roman" w:eastAsia="Times New Roman" w:hAnsi="Times New Roman" w:cs="Times New Roman"/>
          <w:sz w:val="24"/>
        </w:rPr>
        <w:t>одна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A9048F">
        <w:rPr>
          <w:rFonts w:ascii="Times New Roman" w:eastAsia="Times New Roman" w:hAnsi="Times New Roman" w:cs="Times New Roman"/>
          <w:sz w:val="24"/>
        </w:rPr>
        <w:t>а</w:t>
      </w:r>
      <w:r w:rsidR="00E8786C">
        <w:rPr>
          <w:rFonts w:ascii="Times New Roman" w:eastAsia="Times New Roman" w:hAnsi="Times New Roman" w:cs="Times New Roman"/>
          <w:sz w:val="24"/>
        </w:rPr>
        <w:t xml:space="preserve"> (</w:t>
      </w:r>
      <w:r w:rsidR="00A9048F">
        <w:rPr>
          <w:rFonts w:ascii="Times New Roman" w:eastAsia="Times New Roman" w:hAnsi="Times New Roman" w:cs="Times New Roman"/>
          <w:sz w:val="24"/>
        </w:rPr>
        <w:t>1</w:t>
      </w:r>
      <w:r w:rsidRPr="00564A17">
        <w:rPr>
          <w:rFonts w:ascii="Times New Roman" w:eastAsia="Times New Roman" w:hAnsi="Times New Roman" w:cs="Times New Roman"/>
          <w:sz w:val="24"/>
        </w:rPr>
        <w:t>000)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C056CC" w:rsidRPr="00C056CC" w:rsidP="00C056CC" w14:paraId="66AB92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C056CC" w:rsidRPr="00C056CC" w:rsidP="00C056CC" w14:paraId="5F0E436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C056CC" w:rsidRPr="00C056CC" w:rsidP="00C056CC" w14:paraId="413CAD7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C056CC" w:rsidRPr="00C056CC" w:rsidP="00C056CC" w14:paraId="4FD6BEE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C056CC" w:rsidRPr="00C056CC" w:rsidP="00C056CC" w14:paraId="7C65E77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C056CC" w:rsidRPr="00C056CC" w:rsidP="00C056CC" w14:paraId="6C6D109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C056CC" w:rsidRPr="00C056CC" w:rsidP="00C056CC" w14:paraId="2F21C38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36B3C" w:rsidRPr="00564A17" w:rsidP="00C056CC" w14:paraId="176B58E9" w14:textId="3D56C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C056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</w:p>
    <w:p w:rsidR="00AB694F" w:rsidP="00836B3C" w14:paraId="559A4394" w14:textId="59DFE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B93492" w:rsidR="00B93492">
        <w:rPr>
          <w:rFonts w:ascii="Times New Roman" w:eastAsia="Times New Roman" w:hAnsi="Times New Roman" w:cs="Times New Roman"/>
          <w:sz w:val="24"/>
        </w:rPr>
        <w:t>0412365400285005722420126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C056CC" w:rsidRPr="00564A17" w:rsidP="00836B3C" w14:paraId="3B831FE5" w14:textId="73744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62741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56CC" w:rsidRPr="00C056CC" w:rsidP="00C056CC" w14:paraId="0505D02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56CC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C056CC" w:rsidRPr="00C056CC" w:rsidP="00C056CC" w14:paraId="4B0E96B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56CC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B9411DC" w14:textId="16FE38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3A7DF80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A4F07"/>
    <w:rsid w:val="0016161A"/>
    <w:rsid w:val="0022268C"/>
    <w:rsid w:val="00327CAC"/>
    <w:rsid w:val="003726E1"/>
    <w:rsid w:val="004375C8"/>
    <w:rsid w:val="004D1910"/>
    <w:rsid w:val="00564A17"/>
    <w:rsid w:val="006104EA"/>
    <w:rsid w:val="00712D42"/>
    <w:rsid w:val="00762ED5"/>
    <w:rsid w:val="0077264A"/>
    <w:rsid w:val="00836B3C"/>
    <w:rsid w:val="00873A01"/>
    <w:rsid w:val="0094708A"/>
    <w:rsid w:val="00970623"/>
    <w:rsid w:val="00A9048F"/>
    <w:rsid w:val="00AB694F"/>
    <w:rsid w:val="00B93492"/>
    <w:rsid w:val="00BA46C2"/>
    <w:rsid w:val="00C056CC"/>
    <w:rsid w:val="00E3318A"/>
    <w:rsid w:val="00E8786C"/>
    <w:rsid w:val="00F118CF"/>
    <w:rsid w:val="00F84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